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6.80001090909093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6.80001090909093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UNO SGUARDO RARO - RDIFF</w:t>
      </w:r>
    </w:p>
    <w:p w:rsidR="00000000" w:rsidDel="00000000" w:rsidP="00000000" w:rsidRDefault="00000000" w:rsidRPr="00000000" w14:paraId="00000003">
      <w:pPr>
        <w:spacing w:line="256.80001090909093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“Un modo diverso di vedere le cose”</w:t>
      </w:r>
    </w:p>
    <w:p w:rsidR="00000000" w:rsidDel="00000000" w:rsidP="00000000" w:rsidRDefault="00000000" w:rsidRPr="00000000" w14:paraId="00000004">
      <w:pPr>
        <w:spacing w:line="256.80001090909093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56.80001090909093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22 novembre - 1 dicembre 2024</w:t>
      </w:r>
    </w:p>
    <w:p w:rsidR="00000000" w:rsidDel="00000000" w:rsidP="00000000" w:rsidRDefault="00000000" w:rsidRPr="00000000" w14:paraId="00000006">
      <w:pPr>
        <w:spacing w:line="256.80001090909093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Parigi - Dourdan - Grottaferrata - Roma</w:t>
      </w:r>
    </w:p>
    <w:p w:rsidR="00000000" w:rsidDel="00000000" w:rsidP="00000000" w:rsidRDefault="00000000" w:rsidRPr="00000000" w14:paraId="00000007">
      <w:pPr>
        <w:spacing w:line="256.80001090909093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56.8000109090909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6.8000109090909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</w:t>
      </w:r>
      <w:r w:rsidDel="00000000" w:rsidR="00000000" w:rsidRPr="00000000">
        <w:rPr>
          <w:b w:val="1"/>
          <w:sz w:val="24"/>
          <w:szCs w:val="24"/>
          <w:rtl w:val="0"/>
        </w:rPr>
        <w:t xml:space="preserve">22 novembre</w:t>
      </w:r>
      <w:r w:rsidDel="00000000" w:rsidR="00000000" w:rsidRPr="00000000">
        <w:rPr>
          <w:sz w:val="24"/>
          <w:szCs w:val="24"/>
          <w:rtl w:val="0"/>
        </w:rPr>
        <w:t xml:space="preserve"> prenderà il via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nona edizione</w:t>
      </w:r>
      <w:r w:rsidDel="00000000" w:rsidR="00000000" w:rsidRPr="00000000">
        <w:rPr>
          <w:sz w:val="24"/>
          <w:szCs w:val="24"/>
          <w:rtl w:val="0"/>
        </w:rPr>
        <w:t xml:space="preserve">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Uno Sguardo Raro - Rare Disease International Film Festival (</w:t>
      </w:r>
      <w:r w:rsidDel="00000000" w:rsidR="00000000" w:rsidRPr="00000000">
        <w:rPr>
          <w:b w:val="1"/>
          <w:rtl w:val="0"/>
        </w:rPr>
        <w:t xml:space="preserve">RDIFF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, l’unico festival cinematografico internazionale interamente dedicato alle sfide della vita legate a malattie rare e condizioni di diversità.</w:t>
      </w:r>
    </w:p>
    <w:p w:rsidR="00000000" w:rsidDel="00000000" w:rsidP="00000000" w:rsidRDefault="00000000" w:rsidRPr="00000000" w14:paraId="0000000B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programma della nona edizione </w:t>
      </w:r>
      <w:r w:rsidDel="00000000" w:rsidR="00000000" w:rsidRPr="00000000">
        <w:rPr>
          <w:sz w:val="24"/>
          <w:szCs w:val="24"/>
          <w:rtl w:val="0"/>
        </w:rPr>
        <w:t xml:space="preserve">è stato</w:t>
      </w:r>
      <w:r w:rsidDel="00000000" w:rsidR="00000000" w:rsidRPr="00000000">
        <w:rPr>
          <w:b w:val="1"/>
          <w:sz w:val="24"/>
          <w:szCs w:val="24"/>
          <w:rtl w:val="0"/>
        </w:rPr>
        <w:t xml:space="preserve"> annunciato in anteprima </w:t>
      </w:r>
      <w:r w:rsidDel="00000000" w:rsidR="00000000" w:rsidRPr="00000000">
        <w:rPr>
          <w:sz w:val="24"/>
          <w:szCs w:val="24"/>
          <w:rtl w:val="0"/>
        </w:rPr>
        <w:t xml:space="preserve">domenica </w:t>
      </w:r>
      <w:r w:rsidDel="00000000" w:rsidR="00000000" w:rsidRPr="00000000">
        <w:rPr>
          <w:b w:val="1"/>
          <w:sz w:val="24"/>
          <w:szCs w:val="24"/>
          <w:rtl w:val="0"/>
        </w:rPr>
        <w:t xml:space="preserve">20 ottobre</w:t>
      </w:r>
      <w:r w:rsidDel="00000000" w:rsidR="00000000" w:rsidRPr="00000000">
        <w:rPr>
          <w:sz w:val="24"/>
          <w:szCs w:val="24"/>
          <w:rtl w:val="0"/>
        </w:rPr>
        <w:t xml:space="preserve"> presso </w:t>
      </w:r>
      <w:r w:rsidDel="00000000" w:rsidR="00000000" w:rsidRPr="00000000">
        <w:rPr>
          <w:sz w:val="24"/>
          <w:szCs w:val="24"/>
          <w:rtl w:val="0"/>
        </w:rPr>
        <w:t xml:space="preserve">lo </w:t>
      </w:r>
      <w:r w:rsidDel="00000000" w:rsidR="00000000" w:rsidRPr="00000000">
        <w:rPr>
          <w:b w:val="1"/>
          <w:rtl w:val="0"/>
        </w:rPr>
        <w:t xml:space="preserve">SPAZIO LAZIO TERRA DI CINEMA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della REGIONE LAZIO – AuditoriumArte, Auditorium Parco della Musica, </w:t>
      </w:r>
      <w:r w:rsidDel="00000000" w:rsidR="00000000" w:rsidRPr="00000000">
        <w:rPr>
          <w:sz w:val="24"/>
          <w:szCs w:val="24"/>
          <w:rtl w:val="0"/>
        </w:rPr>
        <w:t xml:space="preserve">nel corso della</w:t>
      </w:r>
      <w:r w:rsidDel="00000000" w:rsidR="00000000" w:rsidRPr="00000000">
        <w:rPr>
          <w:b w:val="1"/>
          <w:sz w:val="24"/>
          <w:szCs w:val="24"/>
          <w:rtl w:val="0"/>
        </w:rPr>
        <w:t xml:space="preserve"> Festa del Cinema</w:t>
      </w:r>
      <w:r w:rsidDel="00000000" w:rsidR="00000000" w:rsidRPr="00000000">
        <w:rPr>
          <w:sz w:val="24"/>
          <w:szCs w:val="24"/>
          <w:rtl w:val="0"/>
        </w:rPr>
        <w:t xml:space="preserve"> di Roma, alla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presenza dei </w:t>
      </w:r>
      <w:r w:rsidDel="00000000" w:rsidR="00000000" w:rsidRPr="00000000">
        <w:rPr>
          <w:b w:val="1"/>
          <w:sz w:val="24"/>
          <w:szCs w:val="24"/>
          <w:rtl w:val="0"/>
        </w:rPr>
        <w:t xml:space="preserve">direttori artistici </w:t>
      </w:r>
      <w:r w:rsidDel="00000000" w:rsidR="00000000" w:rsidRPr="00000000">
        <w:rPr>
          <w:b w:val="1"/>
          <w:sz w:val="24"/>
          <w:szCs w:val="24"/>
          <w:rtl w:val="0"/>
        </w:rPr>
        <w:t xml:space="preserve">Claudia Crisafio</w:t>
      </w:r>
      <w:r w:rsidDel="00000000" w:rsidR="00000000" w:rsidRPr="00000000">
        <w:rPr>
          <w:sz w:val="24"/>
          <w:szCs w:val="24"/>
          <w:rtl w:val="0"/>
        </w:rPr>
        <w:t xml:space="preserve"> e</w:t>
      </w:r>
      <w:r w:rsidDel="00000000" w:rsidR="00000000" w:rsidRPr="00000000">
        <w:rPr>
          <w:b w:val="1"/>
          <w:sz w:val="24"/>
          <w:szCs w:val="24"/>
          <w:rtl w:val="0"/>
        </w:rPr>
        <w:t xml:space="preserve"> Massimiliano Franciosa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dei giurati di qualità e dei registi dei cortometraggi selezionati.</w:t>
      </w:r>
    </w:p>
    <w:p w:rsidR="00000000" w:rsidDel="00000000" w:rsidP="00000000" w:rsidRDefault="00000000" w:rsidRPr="00000000" w14:paraId="0000000D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una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proposta innovativa e coraggiosa</w:t>
      </w:r>
      <w:r w:rsidDel="00000000" w:rsidR="00000000" w:rsidRPr="00000000">
        <w:rPr>
          <w:sz w:val="24"/>
          <w:szCs w:val="24"/>
          <w:rtl w:val="0"/>
        </w:rPr>
        <w:t xml:space="preserve">, il festival, che si terrà a Roma e vedrà anche una tappa speciale in Francia, si conferma come un </w:t>
      </w:r>
      <w:r w:rsidDel="00000000" w:rsidR="00000000" w:rsidRPr="00000000">
        <w:rPr>
          <w:b w:val="1"/>
          <w:sz w:val="24"/>
          <w:szCs w:val="24"/>
          <w:rtl w:val="0"/>
        </w:rPr>
        <w:t xml:space="preserve">importante punto di riferimento</w:t>
      </w:r>
      <w:r w:rsidDel="00000000" w:rsidR="00000000" w:rsidRPr="00000000">
        <w:rPr>
          <w:sz w:val="24"/>
          <w:szCs w:val="24"/>
          <w:rtl w:val="0"/>
        </w:rPr>
        <w:t xml:space="preserve"> per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promozione dell’inclusione attraverso il cinema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Grazie alla sua capacità di affrontare temi complessi con sensibilità e potenza narrativa, Uno Sguardo Raro - RDIFF ha saputo, nel corso degli anni, superare barriere culturali e stereotipi, ponendo al centro del discorso cinematografico le storie di chi vive con fragilità legate a malattie rare e disabilità.</w:t>
      </w:r>
    </w:p>
    <w:p w:rsidR="00000000" w:rsidDel="00000000" w:rsidP="00000000" w:rsidRDefault="00000000" w:rsidRPr="00000000" w14:paraId="00000010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L'</w:t>
      </w:r>
      <w:r w:rsidDel="00000000" w:rsidR="00000000" w:rsidRPr="00000000">
        <w:rPr>
          <w:b w:val="1"/>
          <w:sz w:val="24"/>
          <w:szCs w:val="24"/>
          <w:rtl w:val="0"/>
        </w:rPr>
        <w:t xml:space="preserve">edizione 2024</w:t>
      </w:r>
      <w:r w:rsidDel="00000000" w:rsidR="00000000" w:rsidRPr="00000000">
        <w:rPr>
          <w:sz w:val="24"/>
          <w:szCs w:val="24"/>
          <w:rtl w:val="0"/>
        </w:rPr>
        <w:t xml:space="preserve"> del festival si svolgerà </w:t>
      </w:r>
      <w:r w:rsidDel="00000000" w:rsidR="00000000" w:rsidRPr="00000000">
        <w:rPr>
          <w:b w:val="1"/>
          <w:sz w:val="24"/>
          <w:szCs w:val="24"/>
          <w:rtl w:val="0"/>
        </w:rPr>
        <w:t xml:space="preserve">dal 22 novembre al 1° dicembre,</w:t>
      </w:r>
      <w:r w:rsidDel="00000000" w:rsidR="00000000" w:rsidRPr="00000000">
        <w:rPr>
          <w:sz w:val="24"/>
          <w:szCs w:val="24"/>
          <w:rtl w:val="0"/>
        </w:rPr>
        <w:t xml:space="preserve"> portando una serie di proiezioni ed eventi straordinari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 Roma e la Francia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256.8000109090909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manifestazione prenderà il via, </w:t>
      </w:r>
      <w:r w:rsidDel="00000000" w:rsidR="00000000" w:rsidRPr="00000000">
        <w:rPr>
          <w:sz w:val="24"/>
          <w:szCs w:val="24"/>
          <w:rtl w:val="0"/>
        </w:rPr>
        <w:t xml:space="preserve">con una selezione dei migliori corti</w:t>
      </w:r>
      <w:r w:rsidDel="00000000" w:rsidR="00000000" w:rsidRPr="00000000">
        <w:rPr>
          <w:sz w:val="24"/>
          <w:szCs w:val="24"/>
          <w:rtl w:val="0"/>
        </w:rPr>
        <w:t xml:space="preserve"> internazionali,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al cinema Espace Saint Michel di</w:t>
      </w:r>
      <w:r w:rsidDel="00000000" w:rsidR="00000000" w:rsidRPr="00000000">
        <w:rPr>
          <w:b w:val="1"/>
          <w:sz w:val="24"/>
          <w:szCs w:val="24"/>
          <w:rtl w:val="0"/>
        </w:rPr>
        <w:t xml:space="preserve"> Parigi </w:t>
      </w:r>
      <w:r w:rsidDel="00000000" w:rsidR="00000000" w:rsidRPr="00000000">
        <w:rPr>
          <w:sz w:val="24"/>
          <w:szCs w:val="24"/>
          <w:rtl w:val="0"/>
        </w:rPr>
        <w:t xml:space="preserve">il 22 novembre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al cinema le Parterre di</w:t>
      </w:r>
      <w:r w:rsidDel="00000000" w:rsidR="00000000" w:rsidRPr="00000000">
        <w:rPr>
          <w:b w:val="1"/>
          <w:sz w:val="24"/>
          <w:szCs w:val="24"/>
          <w:rtl w:val="0"/>
        </w:rPr>
        <w:t xml:space="preserve"> Dourdan </w:t>
      </w:r>
      <w:r w:rsidDel="00000000" w:rsidR="00000000" w:rsidRPr="00000000">
        <w:rPr>
          <w:sz w:val="24"/>
          <w:szCs w:val="24"/>
          <w:rtl w:val="0"/>
        </w:rPr>
        <w:t xml:space="preserve">il 24 novembre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per poi continuare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Roma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Grottaferrata</w:t>
      </w:r>
      <w:r w:rsidDel="00000000" w:rsidR="00000000" w:rsidRPr="00000000">
        <w:rPr>
          <w:sz w:val="24"/>
          <w:szCs w:val="24"/>
          <w:rtl w:val="0"/>
        </w:rPr>
        <w:t xml:space="preserve">, coinvolgendo il pubblico in diverse location, tra cui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Cinema Alfellini </w:t>
      </w:r>
      <w:r w:rsidDel="00000000" w:rsidR="00000000" w:rsidRPr="00000000">
        <w:rPr>
          <w:sz w:val="24"/>
          <w:szCs w:val="24"/>
          <w:rtl w:val="0"/>
        </w:rPr>
        <w:t xml:space="preserve">di</w:t>
      </w:r>
      <w:r w:rsidDel="00000000" w:rsidR="00000000" w:rsidRPr="00000000">
        <w:rPr>
          <w:b w:val="1"/>
          <w:sz w:val="24"/>
          <w:szCs w:val="24"/>
          <w:rtl w:val="0"/>
        </w:rPr>
        <w:t xml:space="preserve"> Grottaferrata</w:t>
      </w:r>
      <w:r w:rsidDel="00000000" w:rsidR="00000000" w:rsidRPr="00000000">
        <w:rPr>
          <w:sz w:val="24"/>
          <w:szCs w:val="24"/>
          <w:rtl w:val="0"/>
        </w:rPr>
        <w:t xml:space="preserve">,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Bib</w:t>
      </w:r>
      <w:r w:rsidDel="00000000" w:rsidR="00000000" w:rsidRPr="00000000">
        <w:rPr>
          <w:b w:val="1"/>
          <w:sz w:val="24"/>
          <w:szCs w:val="24"/>
          <w:rtl w:val="0"/>
        </w:rPr>
        <w:t xml:space="preserve">lioteca Marconi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l'Istituto Cine-</w:t>
      </w:r>
      <w:r w:rsidDel="00000000" w:rsidR="00000000" w:rsidRPr="00000000">
        <w:rPr>
          <w:b w:val="1"/>
          <w:rtl w:val="0"/>
        </w:rPr>
        <w:t xml:space="preserve">TV</w:t>
      </w:r>
      <w:r w:rsidDel="00000000" w:rsidR="00000000" w:rsidRPr="00000000">
        <w:rPr>
          <w:b w:val="1"/>
          <w:sz w:val="24"/>
          <w:szCs w:val="24"/>
          <w:rtl w:val="0"/>
        </w:rPr>
        <w:t xml:space="preserve"> Roberto Rossellini.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cerimonia di premiazione</w:t>
      </w:r>
      <w:r w:rsidDel="00000000" w:rsidR="00000000" w:rsidRPr="00000000">
        <w:rPr>
          <w:sz w:val="24"/>
          <w:szCs w:val="24"/>
          <w:rtl w:val="0"/>
        </w:rPr>
        <w:t xml:space="preserve"> si terrà presso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Casa del Cinema</w:t>
      </w:r>
      <w:r w:rsidDel="00000000" w:rsidR="00000000" w:rsidRPr="00000000">
        <w:rPr>
          <w:sz w:val="24"/>
          <w:szCs w:val="24"/>
          <w:rtl w:val="0"/>
        </w:rPr>
        <w:t xml:space="preserve">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Roma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domenica 1° dicembre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Tra i protago</w:t>
      </w:r>
      <w:r w:rsidDel="00000000" w:rsidR="00000000" w:rsidRPr="00000000">
        <w:rPr>
          <w:sz w:val="24"/>
          <w:szCs w:val="24"/>
          <w:rtl w:val="0"/>
        </w:rPr>
        <w:t xml:space="preserve">nisti delle opere selezionate quest'anno spiccano figure di rilievo del cinema italiano, quali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Rolando Ravello, </w:t>
      </w:r>
      <w:r w:rsidDel="00000000" w:rsidR="00000000" w:rsidRPr="00000000">
        <w:rPr>
          <w:sz w:val="24"/>
          <w:szCs w:val="24"/>
          <w:rtl w:val="0"/>
        </w:rPr>
        <w:t xml:space="preserve">attore e regista versatile e vincitore del Ciak d’oro per la sceneggiatura del pluripremiato “Perfetti sconosciuti” di Paolo Genovese,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Marina Massironi</w:t>
      </w:r>
      <w:r w:rsidDel="00000000" w:rsidR="00000000" w:rsidRPr="00000000">
        <w:rPr>
          <w:sz w:val="24"/>
          <w:szCs w:val="24"/>
          <w:rtl w:val="0"/>
        </w:rPr>
        <w:t xml:space="preserve">, David di Donatello per l’interpretazione in “Pane e tulipani”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amatissima per i ruoli comici al fianco di Aldo, Giovanni e Giacomo, </w:t>
      </w:r>
      <w:r w:rsidDel="00000000" w:rsidR="00000000" w:rsidRPr="00000000">
        <w:rPr>
          <w:b w:val="1"/>
          <w:sz w:val="24"/>
          <w:szCs w:val="24"/>
          <w:rtl w:val="0"/>
        </w:rPr>
        <w:t xml:space="preserve">Eleonora Cadeddu</w:t>
      </w:r>
      <w:r w:rsidDel="00000000" w:rsidR="00000000" w:rsidRPr="00000000">
        <w:rPr>
          <w:sz w:val="24"/>
          <w:szCs w:val="24"/>
          <w:rtl w:val="0"/>
        </w:rPr>
        <w:t xml:space="preserve">, la celebre Annuccia di “Un medico in famiglia”,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Diane Fleri</w:t>
      </w:r>
      <w:r w:rsidDel="00000000" w:rsidR="00000000" w:rsidRPr="00000000">
        <w:rPr>
          <w:sz w:val="24"/>
          <w:szCs w:val="24"/>
          <w:rtl w:val="0"/>
        </w:rPr>
        <w:t xml:space="preserve">, nota al grande pubblico per il ruolo di Francesca in “Mio fratello è figlio unico” di Daniele Luchetti.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21 cortometraggi e 4 racconti brevi, oltre a 4 corti francesi vincitori delle passate edizioni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provenienti da diversi Paesi (</w:t>
      </w:r>
      <w:r w:rsidDel="00000000" w:rsidR="00000000" w:rsidRPr="00000000">
        <w:rPr>
          <w:b w:val="1"/>
          <w:sz w:val="24"/>
          <w:szCs w:val="24"/>
          <w:rtl w:val="0"/>
        </w:rPr>
        <w:t xml:space="preserve">Spagna, Francia, </w:t>
      </w:r>
      <w:r w:rsidDel="00000000" w:rsidR="00000000" w:rsidRPr="00000000">
        <w:rPr>
          <w:b w:val="1"/>
          <w:rtl w:val="0"/>
        </w:rPr>
        <w:t xml:space="preserve">USA</w:t>
      </w:r>
      <w:r w:rsidDel="00000000" w:rsidR="00000000" w:rsidRPr="00000000">
        <w:rPr>
          <w:b w:val="1"/>
          <w:sz w:val="24"/>
          <w:szCs w:val="24"/>
          <w:rtl w:val="0"/>
        </w:rPr>
        <w:t xml:space="preserve">, Messico, Brasile, Regno Unito, India, Belgio e Italia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trattanti</w:t>
      </w:r>
      <w:r w:rsidDel="00000000" w:rsidR="00000000" w:rsidRPr="00000000">
        <w:rPr>
          <w:b w:val="1"/>
          <w:sz w:val="24"/>
          <w:szCs w:val="24"/>
          <w:rtl w:val="0"/>
        </w:rPr>
        <w:t xml:space="preserve"> tematiche variegate e attualissime</w:t>
      </w:r>
      <w:r w:rsidDel="00000000" w:rsidR="00000000" w:rsidRPr="00000000">
        <w:rPr>
          <w:sz w:val="24"/>
          <w:szCs w:val="24"/>
          <w:rtl w:val="0"/>
        </w:rPr>
        <w:t xml:space="preserve"> -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quali l’</w:t>
      </w:r>
      <w:r w:rsidDel="00000000" w:rsidR="00000000" w:rsidRPr="00000000">
        <w:rPr>
          <w:b w:val="1"/>
          <w:sz w:val="24"/>
          <w:szCs w:val="24"/>
          <w:rtl w:val="0"/>
        </w:rPr>
        <w:t xml:space="preserve">inclusione scolastica e lavorativa, l’amore e la sessualità, la vita dei siblings </w:t>
      </w:r>
      <w:r w:rsidDel="00000000" w:rsidR="00000000" w:rsidRPr="00000000">
        <w:rPr>
          <w:sz w:val="24"/>
          <w:szCs w:val="24"/>
          <w:rtl w:val="0"/>
        </w:rPr>
        <w:t xml:space="preserve">(i fratelli e le sorelle di persone con malattie rare o disabilità),</w:t>
      </w:r>
      <w:r w:rsidDel="00000000" w:rsidR="00000000" w:rsidRPr="00000000">
        <w:rPr>
          <w:b w:val="1"/>
          <w:sz w:val="24"/>
          <w:szCs w:val="24"/>
          <w:rtl w:val="0"/>
        </w:rPr>
        <w:t xml:space="preserve"> il ruolo dei caregivers </w:t>
      </w:r>
      <w:r w:rsidDel="00000000" w:rsidR="00000000" w:rsidRPr="00000000">
        <w:rPr>
          <w:sz w:val="24"/>
          <w:szCs w:val="24"/>
          <w:rtl w:val="0"/>
        </w:rPr>
        <w:t xml:space="preserve">e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viaggio come metafora di crescita e trasformazione</w:t>
      </w:r>
      <w:r w:rsidDel="00000000" w:rsidR="00000000" w:rsidRPr="00000000">
        <w:rPr>
          <w:sz w:val="24"/>
          <w:szCs w:val="24"/>
          <w:rtl w:val="0"/>
        </w:rPr>
        <w:t xml:space="preserve"> - saranno i finalisti di questa </w:t>
      </w:r>
      <w:r w:rsidDel="00000000" w:rsidR="00000000" w:rsidRPr="00000000">
        <w:rPr>
          <w:rtl w:val="0"/>
        </w:rPr>
        <w:t xml:space="preserve">IX</w:t>
      </w:r>
      <w:r w:rsidDel="00000000" w:rsidR="00000000" w:rsidRPr="00000000">
        <w:rPr>
          <w:sz w:val="24"/>
          <w:szCs w:val="24"/>
          <w:rtl w:val="0"/>
        </w:rPr>
        <w:t xml:space="preserve"> edizione del festival e verranno valutati da una giuria di qualità composta, tra gli altri,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Luigi Petrucci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Adriana Sabbatini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Alessandro Capone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Vincent Bellinelli</w:t>
      </w:r>
      <w:r w:rsidDel="00000000" w:rsidR="00000000" w:rsidRPr="00000000">
        <w:rPr>
          <w:sz w:val="24"/>
          <w:szCs w:val="24"/>
          <w:rtl w:val="0"/>
        </w:rPr>
        <w:t xml:space="preserve"> e presieduta, come da tradizione,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Gianmarco Tognazzi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.8000109090909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ltre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sz w:val="24"/>
          <w:szCs w:val="24"/>
          <w:rtl w:val="0"/>
        </w:rPr>
        <w:t xml:space="preserve">, invece, </w:t>
      </w:r>
      <w:r w:rsidDel="00000000" w:rsidR="00000000" w:rsidRPr="00000000">
        <w:rPr>
          <w:b w:val="1"/>
          <w:sz w:val="24"/>
          <w:szCs w:val="24"/>
          <w:rtl w:val="0"/>
        </w:rPr>
        <w:t xml:space="preserve">i premi</w:t>
      </w:r>
      <w:r w:rsidDel="00000000" w:rsidR="00000000" w:rsidRPr="00000000">
        <w:rPr>
          <w:sz w:val="24"/>
          <w:szCs w:val="24"/>
          <w:rtl w:val="0"/>
        </w:rPr>
        <w:t xml:space="preserve">, tra cui i prestigiosi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Premi </w:t>
      </w:r>
      <w:r w:rsidDel="00000000" w:rsidR="00000000" w:rsidRPr="00000000">
        <w:rPr>
          <w:b w:val="1"/>
          <w:rtl w:val="0"/>
        </w:rPr>
        <w:t xml:space="preserve">USR - HEYOKA</w:t>
      </w:r>
      <w:r w:rsidDel="00000000" w:rsidR="00000000" w:rsidRPr="00000000">
        <w:rPr>
          <w:sz w:val="24"/>
          <w:szCs w:val="24"/>
          <w:rtl w:val="0"/>
        </w:rPr>
        <w:t xml:space="preserve"> dedicati </w:t>
      </w:r>
      <w:r w:rsidDel="00000000" w:rsidR="00000000" w:rsidRPr="00000000">
        <w:rPr>
          <w:sz w:val="24"/>
          <w:szCs w:val="24"/>
          <w:rtl w:val="0"/>
        </w:rPr>
        <w:t xml:space="preserve">all'inclusione e all'empatia, </w:t>
      </w:r>
      <w:r w:rsidDel="00000000" w:rsidR="00000000" w:rsidRPr="00000000">
        <w:rPr>
          <w:b w:val="1"/>
          <w:rtl w:val="0"/>
        </w:rPr>
        <w:t xml:space="preserve">USR - PA SOCIAL</w:t>
      </w:r>
      <w:r w:rsidDel="00000000" w:rsidR="00000000" w:rsidRPr="00000000">
        <w:rPr>
          <w:sz w:val="24"/>
          <w:szCs w:val="24"/>
          <w:rtl w:val="0"/>
        </w:rPr>
        <w:t xml:space="preserve"> e la</w:t>
      </w:r>
      <w:r w:rsidDel="00000000" w:rsidR="00000000" w:rsidRPr="00000000">
        <w:rPr>
          <w:b w:val="1"/>
          <w:sz w:val="24"/>
          <w:szCs w:val="24"/>
          <w:rtl w:val="0"/>
        </w:rPr>
        <w:t xml:space="preserve"> Menzione Speciale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IFO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 - Istituti Fisioterapici Ospitalieri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per i progetti di comunicazione in sanità, </w:t>
      </w:r>
      <w:r w:rsidDel="00000000" w:rsidR="00000000" w:rsidRPr="00000000">
        <w:rPr>
          <w:b w:val="1"/>
          <w:rtl w:val="0"/>
        </w:rPr>
        <w:t xml:space="preserve">USR - ASSOCIAZIONI UNIAMO</w:t>
      </w:r>
      <w:r w:rsidDel="00000000" w:rsidR="00000000" w:rsidRPr="00000000">
        <w:rPr>
          <w:sz w:val="24"/>
          <w:szCs w:val="24"/>
          <w:rtl w:val="0"/>
        </w:rPr>
        <w:t xml:space="preserve">, in collaborazione con la Federazione Nazionale Malattie Rare, </w:t>
      </w:r>
      <w:r w:rsidDel="00000000" w:rsidR="00000000" w:rsidRPr="00000000">
        <w:rPr>
          <w:b w:val="1"/>
          <w:rtl w:val="0"/>
        </w:rPr>
        <w:t xml:space="preserve">USR - ALLEANZA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 collaborazione con l’Osservatorio Malattie Rare</w:t>
      </w:r>
      <w:r w:rsidDel="00000000" w:rsidR="00000000" w:rsidRPr="00000000">
        <w:rPr>
          <w:sz w:val="24"/>
          <w:szCs w:val="24"/>
          <w:rtl w:val="0"/>
        </w:rPr>
        <w:t xml:space="preserve"> e USR-Grottaferrata in collaborazione con il Comune e il Cinema Madison.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Grazie alle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proiezioni</w:t>
      </w:r>
      <w:r w:rsidDel="00000000" w:rsidR="00000000" w:rsidRPr="00000000">
        <w:rPr>
          <w:sz w:val="24"/>
          <w:szCs w:val="24"/>
          <w:rtl w:val="0"/>
        </w:rPr>
        <w:t xml:space="preserve"> e ai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dibattiti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pensati per sensibilizzare il grande pubblico e dare voce a chi spesso è invisibile sul grande schermo, il festival Uno Sguardo Raro si è affermato come </w:t>
      </w:r>
      <w:r w:rsidDel="00000000" w:rsidR="00000000" w:rsidRPr="00000000">
        <w:rPr>
          <w:b w:val="1"/>
          <w:sz w:val="24"/>
          <w:szCs w:val="24"/>
          <w:rtl w:val="0"/>
        </w:rPr>
        <w:t xml:space="preserve">una manifestazione che combina arte, impegno sociale e innovazione</w:t>
      </w:r>
      <w:r w:rsidDel="00000000" w:rsidR="00000000" w:rsidRPr="00000000">
        <w:rPr>
          <w:sz w:val="24"/>
          <w:szCs w:val="24"/>
          <w:rtl w:val="0"/>
        </w:rPr>
        <w:t xml:space="preserve">, confermandosi una delle realtà più originali nel panorama dei festival cinematografici internazionali.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«Il numero nove è per me una cifra speciale: nove sono i mesi in cui ho portato mio figlio in grembo e </w:t>
      </w:r>
      <w:r w:rsidDel="00000000" w:rsidR="00000000" w:rsidRPr="00000000">
        <w:rPr>
          <w:i w:val="1"/>
          <w:sz w:val="24"/>
          <w:szCs w:val="24"/>
          <w:rtl w:val="0"/>
        </w:rPr>
        <w:t xml:space="preserve">Nove</w:t>
      </w:r>
      <w:r w:rsidDel="00000000" w:rsidR="00000000" w:rsidRPr="00000000">
        <w:rPr>
          <w:sz w:val="24"/>
          <w:szCs w:val="24"/>
          <w:rtl w:val="0"/>
        </w:rPr>
        <w:t xml:space="preserve"> è il titolo di uno spettacolo teatrale che amiamo profondamente», dichiara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Claudia Crisafio</w:t>
      </w:r>
      <w:r w:rsidDel="00000000" w:rsidR="00000000" w:rsidRPr="00000000">
        <w:rPr>
          <w:sz w:val="24"/>
          <w:szCs w:val="24"/>
          <w:rtl w:val="0"/>
        </w:rPr>
        <w:t xml:space="preserve">, direttrice artistica del Festival. «Questo numero rappresenta la fine di un ciclo e l’inizio di uno nuovo, l’origine e la gioia d’aver compiuto un percorso, pronti a superare il passato e guardare al futuro. Simboleggia l’evoluzione delle emozioni umane che ritroverete in molte delle opere di questa edizione e, non a caso, l’Associazione che promuove il Festival si chiama proprio Nove Produzioni».</w:t>
      </w:r>
    </w:p>
    <w:p w:rsidR="00000000" w:rsidDel="00000000" w:rsidP="00000000" w:rsidRDefault="00000000" w:rsidRPr="00000000" w14:paraId="0000001C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 come una semplice rassegna cinematografica nel 2016, il festival Uno Sguardo Raro si è evoluto nel tempo, rappresentando un appuntamento internazionale atteso, in cui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il cinema diventa uno strumento potente</w:t>
      </w:r>
      <w:r w:rsidDel="00000000" w:rsidR="00000000" w:rsidRPr="00000000">
        <w:rPr>
          <w:sz w:val="24"/>
          <w:szCs w:val="24"/>
          <w:rtl w:val="0"/>
        </w:rPr>
        <w:t xml:space="preserve"> per portare alla luce le condizioni di malattia spesso misconosciute o stereotipate. Oltre a raccontare storie di vita uniche, oggi il festival abbraccia il tema della diversità e dell'inclusione in generale. Nelle edizioni precedenti sono stati visionati più di 3.500 cortometraggi provenienti da oltre 120 Paesi, consegnati 80 premi e realizzate più di 50 collaborazioni.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L’edizione 2024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Uno Sguardo Raro</w:t>
      </w:r>
      <w:r w:rsidDel="00000000" w:rsidR="00000000" w:rsidRPr="00000000">
        <w:rPr>
          <w:sz w:val="24"/>
          <w:szCs w:val="24"/>
          <w:rtl w:val="0"/>
        </w:rPr>
        <w:t xml:space="preserve">, coorganizzata con Fabbrica Artistica, consolida, infine, il sostegno di una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rete di istituzioni e partner</w:t>
      </w:r>
      <w:r w:rsidDel="00000000" w:rsidR="00000000" w:rsidRPr="00000000">
        <w:rPr>
          <w:sz w:val="24"/>
          <w:szCs w:val="24"/>
          <w:rtl w:val="0"/>
        </w:rPr>
        <w:t xml:space="preserve"> che supportano la manifestazione fin dalla nascita del progetto, tra i quali: </w:t>
      </w:r>
      <w:r w:rsidDel="00000000" w:rsidR="00000000" w:rsidRPr="00000000">
        <w:rPr>
          <w:sz w:val="24"/>
          <w:szCs w:val="24"/>
          <w:rtl w:val="0"/>
        </w:rPr>
        <w:t xml:space="preserve">l’Osservatorio Malattie Rare, </w:t>
      </w:r>
      <w:r w:rsidDel="00000000" w:rsidR="00000000" w:rsidRPr="00000000">
        <w:rPr>
          <w:rtl w:val="0"/>
        </w:rPr>
        <w:t xml:space="preserve">ALLEANZA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IISS</w:t>
      </w:r>
      <w:r w:rsidDel="00000000" w:rsidR="00000000" w:rsidRPr="00000000">
        <w:rPr>
          <w:sz w:val="24"/>
          <w:szCs w:val="24"/>
          <w:rtl w:val="0"/>
        </w:rPr>
        <w:t xml:space="preserve"> Cine-</w:t>
      </w:r>
      <w:r w:rsidDel="00000000" w:rsidR="00000000" w:rsidRPr="00000000">
        <w:rPr>
          <w:rtl w:val="0"/>
        </w:rPr>
        <w:t xml:space="preserve">TV</w:t>
      </w:r>
      <w:r w:rsidDel="00000000" w:rsidR="00000000" w:rsidRPr="00000000">
        <w:rPr>
          <w:sz w:val="24"/>
          <w:szCs w:val="24"/>
          <w:rtl w:val="0"/>
        </w:rPr>
        <w:t xml:space="preserve"> Roberto Rossellini, Ability Channel, </w:t>
      </w:r>
      <w:r w:rsidDel="00000000" w:rsidR="00000000" w:rsidRPr="00000000">
        <w:rPr>
          <w:sz w:val="24"/>
          <w:szCs w:val="24"/>
          <w:rtl w:val="0"/>
        </w:rPr>
        <w:t xml:space="preserve">Heyoka,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IFO</w:t>
      </w:r>
      <w:r w:rsidDel="00000000" w:rsidR="00000000" w:rsidRPr="00000000">
        <w:rPr>
          <w:sz w:val="24"/>
          <w:szCs w:val="24"/>
          <w:rtl w:val="0"/>
        </w:rPr>
        <w:t xml:space="preserve">-Istituto Nazionale Tumori Regina Elena e Istituto Dermatologico San Gallicano, </w:t>
      </w:r>
      <w:r w:rsidDel="00000000" w:rsidR="00000000" w:rsidRPr="00000000">
        <w:rPr>
          <w:rtl w:val="0"/>
        </w:rPr>
        <w:t xml:space="preserve">PA</w:t>
      </w:r>
      <w:r w:rsidDel="00000000" w:rsidR="00000000" w:rsidRPr="00000000">
        <w:rPr>
          <w:sz w:val="24"/>
          <w:szCs w:val="24"/>
          <w:rtl w:val="0"/>
        </w:rPr>
        <w:t xml:space="preserve"> Social, Cinema Madison, Biblioteca Marconi (Biblioteche di Roma), Dunp, Radio Aidel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sz w:val="24"/>
          <w:szCs w:val="24"/>
          <w:rtl w:val="0"/>
        </w:rPr>
        <w:t xml:space="preserve">, Fondazione Telethon per la ricerca scientifica e </w:t>
      </w:r>
      <w:r w:rsidDel="00000000" w:rsidR="00000000" w:rsidRPr="00000000">
        <w:rPr>
          <w:rtl w:val="0"/>
        </w:rPr>
        <w:t xml:space="preserve">UNIAMO</w:t>
      </w:r>
      <w:r w:rsidDel="00000000" w:rsidR="00000000" w:rsidRPr="00000000">
        <w:rPr>
          <w:sz w:val="24"/>
          <w:szCs w:val="24"/>
          <w:rtl w:val="0"/>
        </w:rPr>
        <w:t xml:space="preserve"> Federazione Italiana Malattie Rare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festival ha ricevuto il patrocinio di Senato della Repubblica, Camera dei Deputati (per il 1 dicembre ), Roma Lazio Film Commission, Regione Lazio, Comune di Roma Assessorato alla Cultura, </w:t>
      </w:r>
      <w:r w:rsidDel="00000000" w:rsidR="00000000" w:rsidRPr="00000000">
        <w:rPr>
          <w:rtl w:val="0"/>
        </w:rPr>
        <w:t xml:space="preserve">UNIAMO</w:t>
      </w:r>
      <w:r w:rsidDel="00000000" w:rsidR="00000000" w:rsidRPr="00000000">
        <w:rPr>
          <w:sz w:val="24"/>
          <w:szCs w:val="24"/>
          <w:rtl w:val="0"/>
        </w:rPr>
        <w:t xml:space="preserve"> Federazione Italiana Malattie Rare ed </w:t>
      </w:r>
      <w:r w:rsidDel="00000000" w:rsidR="00000000" w:rsidRPr="00000000">
        <w:rPr>
          <w:rtl w:val="0"/>
        </w:rPr>
        <w:t xml:space="preserve">EURORDIS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manifestazione è realizzata grazie al contributo non condizionato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Sanofi, Banco </w:t>
      </w:r>
      <w:r w:rsidDel="00000000" w:rsidR="00000000" w:rsidRPr="00000000">
        <w:rPr>
          <w:b w:val="1"/>
          <w:rtl w:val="0"/>
        </w:rPr>
        <w:t xml:space="preserve">BPM</w:t>
      </w:r>
      <w:r w:rsidDel="00000000" w:rsidR="00000000" w:rsidRPr="00000000">
        <w:rPr>
          <w:b w:val="1"/>
          <w:sz w:val="24"/>
          <w:szCs w:val="24"/>
          <w:rtl w:val="0"/>
        </w:rPr>
        <w:t xml:space="preserve"> e Ipsen</w:t>
      </w:r>
      <w:r w:rsidDel="00000000" w:rsidR="00000000" w:rsidRPr="00000000">
        <w:rPr>
          <w:sz w:val="24"/>
          <w:szCs w:val="24"/>
          <w:rtl w:val="0"/>
        </w:rPr>
        <w:t xml:space="preserve">, azienda biofarmaceutica impegnata in oncologia, neuroscienze e malattie rare, che partecipa al Festival con </w:t>
      </w:r>
      <w:r w:rsidDel="00000000" w:rsidR="00000000" w:rsidRPr="00000000">
        <w:rPr>
          <w:sz w:val="24"/>
          <w:szCs w:val="24"/>
          <w:rtl w:val="0"/>
        </w:rPr>
        <w:t xml:space="preserve">“For a Chance”</w:t>
      </w:r>
      <w:r w:rsidDel="00000000" w:rsidR="00000000" w:rsidRPr="00000000">
        <w:rPr>
          <w:sz w:val="24"/>
          <w:szCs w:val="24"/>
          <w:rtl w:val="0"/>
        </w:rPr>
        <w:t xml:space="preserve">, la storia di Francesca e sua figlia di cinque anni Eva Luna, nata con la Colestasi Intraepatica Familiare Progressiva (</w:t>
      </w:r>
      <w:r w:rsidDel="00000000" w:rsidR="00000000" w:rsidRPr="00000000">
        <w:rPr>
          <w:rtl w:val="0"/>
        </w:rPr>
        <w:t xml:space="preserve">PFIC</w:t>
      </w:r>
      <w:r w:rsidDel="00000000" w:rsidR="00000000" w:rsidRPr="00000000">
        <w:rPr>
          <w:sz w:val="24"/>
          <w:szCs w:val="24"/>
          <w:rtl w:val="0"/>
        </w:rPr>
        <w:t xml:space="preserve">), una rara malattia del fegato.</w:t>
      </w:r>
    </w:p>
    <w:p w:rsidR="00000000" w:rsidDel="00000000" w:rsidP="00000000" w:rsidRDefault="00000000" w:rsidRPr="00000000" w14:paraId="00000023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«Sensibilizzare il pubblico sulle incredibili difficoltà che affrontano quotidianamente le persone che hanno a che fare con la </w:t>
      </w:r>
      <w:r w:rsidDel="00000000" w:rsidR="00000000" w:rsidRPr="00000000">
        <w:rPr>
          <w:rtl w:val="0"/>
        </w:rPr>
        <w:t xml:space="preserve">PFIC</w:t>
      </w:r>
      <w:r w:rsidDel="00000000" w:rsidR="00000000" w:rsidRPr="00000000">
        <w:rPr>
          <w:sz w:val="24"/>
          <w:szCs w:val="24"/>
          <w:rtl w:val="0"/>
        </w:rPr>
        <w:t xml:space="preserve"> non è semplice, ma la forza comunicativa delle arti e in questo caso del cinema, può essere di grande aiuto», afferma </w:t>
      </w:r>
      <w:r w:rsidDel="00000000" w:rsidR="00000000" w:rsidRPr="00000000">
        <w:rPr>
          <w:b w:val="1"/>
          <w:sz w:val="24"/>
          <w:szCs w:val="24"/>
          <w:rtl w:val="0"/>
        </w:rPr>
        <w:t xml:space="preserve">Chiara Loprieno</w:t>
      </w:r>
      <w:r w:rsidDel="00000000" w:rsidR="00000000" w:rsidRPr="00000000">
        <w:rPr>
          <w:sz w:val="24"/>
          <w:szCs w:val="24"/>
          <w:rtl w:val="0"/>
        </w:rPr>
        <w:t xml:space="preserve">, Communication &amp; Patient Advocacy Director </w:t>
      </w:r>
      <w:r w:rsidDel="00000000" w:rsidR="00000000" w:rsidRPr="00000000">
        <w:rPr>
          <w:b w:val="1"/>
          <w:sz w:val="24"/>
          <w:szCs w:val="24"/>
          <w:rtl w:val="0"/>
        </w:rPr>
        <w:t xml:space="preserve">Ipsen Italia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«Per questo, Francesca ha voluto raccontare con la sua piccola Eva Luna le sfide, le paure e la grande determinazione messe in campo da entrambe in questa esperienza. Quegli stessi elementi che fondano l'approccio di Ipsen nel portare valore alla comunità, al di là della terapia: testa, cuore e mani, andando oltre lo </w:t>
      </w:r>
      <w:r w:rsidDel="00000000" w:rsidR="00000000" w:rsidRPr="00000000">
        <w:rPr>
          <w:i w:val="1"/>
          <w:sz w:val="24"/>
          <w:szCs w:val="24"/>
          <w:rtl w:val="0"/>
        </w:rPr>
        <w:t xml:space="preserve">status quo</w:t>
      </w:r>
      <w:r w:rsidDel="00000000" w:rsidR="00000000" w:rsidRPr="00000000">
        <w:rPr>
          <w:sz w:val="24"/>
          <w:szCs w:val="24"/>
          <w:rtl w:val="0"/>
        </w:rPr>
        <w:t xml:space="preserve"> con coraggio, passione e lavoro di squadra».</w:t>
      </w:r>
    </w:p>
    <w:p w:rsidR="00000000" w:rsidDel="00000000" w:rsidP="00000000" w:rsidRDefault="00000000" w:rsidRPr="00000000" w14:paraId="00000025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importante contributo non condizionato all</w:t>
      </w:r>
      <w:r w:rsidDel="00000000" w:rsidR="00000000" w:rsidRPr="00000000">
        <w:rPr>
          <w:sz w:val="24"/>
          <w:szCs w:val="24"/>
          <w:rtl w:val="0"/>
        </w:rPr>
        <w:t xml:space="preserve">a nona edizione di </w:t>
      </w:r>
      <w:r w:rsidDel="00000000" w:rsidR="00000000" w:rsidRPr="00000000">
        <w:rPr>
          <w:sz w:val="24"/>
          <w:szCs w:val="24"/>
          <w:rtl w:val="0"/>
        </w:rPr>
        <w:t xml:space="preserve">Uno Sguardo Raro - Rare Disease Inter</w:t>
      </w:r>
      <w:r w:rsidDel="00000000" w:rsidR="00000000" w:rsidRPr="00000000">
        <w:rPr>
          <w:sz w:val="24"/>
          <w:szCs w:val="24"/>
          <w:rtl w:val="0"/>
        </w:rPr>
        <w:t xml:space="preserve">national Film Festival (</w:t>
      </w:r>
      <w:r w:rsidDel="00000000" w:rsidR="00000000" w:rsidRPr="00000000">
        <w:rPr>
          <w:rtl w:val="0"/>
        </w:rPr>
        <w:t xml:space="preserve">RDIFF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è, infine, quello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Biogen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azienda globale leader nel settore delle biotecnologie e pioniera di numerose innovazioni medico-scientifiche nelle aree della neurologia, immunologia e malattie rare. «Come azienda, ci impegniamo ogni giorno per migliorare la vita di chi affronta malattie complesse, come le malattie rare, dove esistono ampi bisogni medici ancora insoddisfatti», afferma </w:t>
      </w:r>
      <w:r w:rsidDel="00000000" w:rsidR="00000000" w:rsidRPr="00000000">
        <w:rPr>
          <w:b w:val="1"/>
          <w:sz w:val="24"/>
          <w:szCs w:val="24"/>
          <w:rtl w:val="0"/>
        </w:rPr>
        <w:t xml:space="preserve">Ilaria Prato</w:t>
      </w:r>
      <w:r w:rsidDel="00000000" w:rsidR="00000000" w:rsidRPr="00000000">
        <w:rPr>
          <w:sz w:val="24"/>
          <w:szCs w:val="24"/>
          <w:rtl w:val="0"/>
        </w:rPr>
        <w:t xml:space="preserve">, Associate Director Corporate Affairs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Biogen Italia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«Lo facciamo non solo attraverso la ricerca scientifica e lo sviluppo di soluzioni terapeutiche innovative, ma anche con progetti come “Da Grande. Storie di chi cresce con la SMA”, che vuole dare voce in modo autentico a chi cresce con l'atrofia muscolare spinale e raccontare il nuovo volto di questa malattia rara. Il nostro obiettivo con questi progetti è abbracciare a 360° i bisogni dei pazienti, delle loro famiglie e di tutta la comunità di medici e professionisti che li affiancano ogni giorno».</w:t>
      </w:r>
    </w:p>
    <w:p w:rsidR="00000000" w:rsidDel="00000000" w:rsidP="00000000" w:rsidRDefault="00000000" w:rsidRPr="00000000" w14:paraId="00000027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6.8000109090909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il programma dettagliato:</w:t>
      </w:r>
    </w:p>
    <w:p w:rsidR="00000000" w:rsidDel="00000000" w:rsidP="00000000" w:rsidRDefault="00000000" w:rsidRPr="00000000" w14:paraId="0000002A">
      <w:pPr>
        <w:spacing w:line="256.8000109090909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https://www.unosguardoraro.org/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6.8000109090909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6.8000109090909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56.80001090909093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Ufficio Stampa</w:t>
      </w:r>
    </w:p>
    <w:p w:rsidR="00000000" w:rsidDel="00000000" w:rsidP="00000000" w:rsidRDefault="00000000" w:rsidRPr="00000000" w14:paraId="0000002E">
      <w:pPr>
        <w:spacing w:line="256.8000109090909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Iuliia Vdovina 366 2182968  - Cristina Loizzo  333 5081325</w:t>
      </w:r>
    </w:p>
    <w:p w:rsidR="00000000" w:rsidDel="00000000" w:rsidP="00000000" w:rsidRDefault="00000000" w:rsidRPr="00000000" w14:paraId="0000002F">
      <w:pPr>
        <w:spacing w:line="256.80001090909093" w:lineRule="auto"/>
        <w:rPr/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unosguardoraro.stampa@gmail.com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85813" cy="54665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546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nosguardoraro.org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